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7C" w:rsidRDefault="00684B7C" w:rsidP="00684B7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Урок русского языка, 6 класс (17 группа), 01.04.2020</w:t>
      </w:r>
    </w:p>
    <w:p w:rsidR="00684B7C" w:rsidRPr="00684B7C" w:rsidRDefault="00684B7C" w:rsidP="00684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7C">
        <w:rPr>
          <w:rFonts w:ascii="Times New Roman" w:hAnsi="Times New Roman" w:cs="Times New Roman"/>
          <w:b/>
          <w:iCs/>
          <w:sz w:val="28"/>
          <w:szCs w:val="28"/>
        </w:rPr>
        <w:t>Местоимение и другие части речи</w:t>
      </w:r>
    </w:p>
    <w:p w:rsidR="00684B7C" w:rsidRPr="00684B7C" w:rsidRDefault="0068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4B7C">
        <w:rPr>
          <w:rFonts w:ascii="Times New Roman" w:hAnsi="Times New Roman" w:cs="Times New Roman"/>
          <w:sz w:val="28"/>
          <w:szCs w:val="28"/>
        </w:rPr>
        <w:t>Запишите предложение, сделайте синтаксический разбор.</w:t>
      </w:r>
    </w:p>
    <w:p w:rsidR="00960634" w:rsidRPr="00684B7C" w:rsidRDefault="00684B7C">
      <w:pPr>
        <w:rPr>
          <w:rFonts w:ascii="Times New Roman" w:hAnsi="Times New Roman" w:cs="Times New Roman"/>
          <w:sz w:val="28"/>
          <w:szCs w:val="28"/>
        </w:rPr>
      </w:pPr>
      <w:r w:rsidRPr="00684B7C">
        <w:rPr>
          <w:rFonts w:ascii="Times New Roman" w:hAnsi="Times New Roman" w:cs="Times New Roman"/>
          <w:sz w:val="28"/>
          <w:szCs w:val="28"/>
        </w:rPr>
        <w:t xml:space="preserve">У  нас  </w:t>
      </w:r>
      <w:proofErr w:type="spellStart"/>
      <w:r w:rsidRPr="00684B7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4B7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84B7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684B7C">
        <w:rPr>
          <w:rFonts w:ascii="Times New Roman" w:hAnsi="Times New Roman" w:cs="Times New Roman"/>
          <w:sz w:val="28"/>
          <w:szCs w:val="28"/>
        </w:rPr>
        <w:t>…ли первые в…с</w:t>
      </w:r>
      <w:proofErr w:type="gramStart"/>
      <w:r w:rsidRPr="00684B7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684B7C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84B7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84B7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84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B7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684B7C">
        <w:rPr>
          <w:rFonts w:ascii="Times New Roman" w:hAnsi="Times New Roman" w:cs="Times New Roman"/>
          <w:sz w:val="28"/>
          <w:szCs w:val="28"/>
        </w:rPr>
        <w:t>…ты.</w:t>
      </w:r>
    </w:p>
    <w:p w:rsidR="00684B7C" w:rsidRPr="00684B7C" w:rsidRDefault="0068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4B7C"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684B7C" w:rsidRPr="00684B7C" w:rsidRDefault="00684B7C" w:rsidP="00684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7C">
        <w:rPr>
          <w:rFonts w:ascii="Times New Roman" w:hAnsi="Times New Roman" w:cs="Times New Roman"/>
          <w:b/>
          <w:sz w:val="28"/>
          <w:szCs w:val="28"/>
        </w:rPr>
        <w:t>Местоимения заменяют имена</w:t>
      </w:r>
    </w:p>
    <w:tbl>
      <w:tblPr>
        <w:tblW w:w="8046" w:type="dxa"/>
        <w:tblCellMar>
          <w:left w:w="0" w:type="dxa"/>
          <w:right w:w="0" w:type="dxa"/>
        </w:tblCellMar>
        <w:tblLook w:val="04A0"/>
      </w:tblPr>
      <w:tblGrid>
        <w:gridCol w:w="2660"/>
        <w:gridCol w:w="2835"/>
        <w:gridCol w:w="2551"/>
      </w:tblGrid>
      <w:tr w:rsidR="00684B7C" w:rsidRPr="00684B7C" w:rsidTr="00684B7C">
        <w:trPr>
          <w:trHeight w:val="357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84B7C" w:rsidRPr="00684B7C" w:rsidRDefault="00684B7C" w:rsidP="0068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Microsoft YaHei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84B7C" w:rsidRPr="00684B7C" w:rsidRDefault="00684B7C" w:rsidP="0068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Microsoft YaHei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84B7C" w:rsidRPr="00684B7C" w:rsidRDefault="00684B7C" w:rsidP="0068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Microsoft YaHei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Имя числительное</w:t>
            </w:r>
          </w:p>
        </w:tc>
      </w:tr>
      <w:tr w:rsidR="00684B7C" w:rsidRPr="00684B7C" w:rsidTr="00684B7C">
        <w:trPr>
          <w:trHeight w:val="254"/>
        </w:trPr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84B7C" w:rsidRPr="00684B7C" w:rsidRDefault="00684B7C" w:rsidP="0068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Кто? Что?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84B7C" w:rsidRPr="00684B7C" w:rsidRDefault="00684B7C" w:rsidP="0068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Какой? Чей?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84B7C" w:rsidRPr="00684B7C" w:rsidRDefault="00684B7C" w:rsidP="0068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Сколько?</w:t>
            </w:r>
          </w:p>
        </w:tc>
      </w:tr>
      <w:tr w:rsidR="00684B7C" w:rsidRPr="00684B7C" w:rsidTr="00684B7C">
        <w:trPr>
          <w:trHeight w:val="1561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84B7C" w:rsidRPr="00684B7C" w:rsidRDefault="00684B7C" w:rsidP="0068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4B7C"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Я, ты, мы, вы, он, она, оно, они, себя, никто, ничто, никого, кто-то, что-то, что-либо, кто-нибудь … </w:t>
            </w:r>
            <w:proofErr w:type="gram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84B7C" w:rsidRPr="00684B7C" w:rsidRDefault="00684B7C" w:rsidP="0068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4B7C"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Мой, твой, свой, ваш, свои, этот, тот, самый, весь, каждый, такой, таков, никакой, ничей, какой-нибудь, чей-либо </w:t>
            </w:r>
            <w:proofErr w:type="gramEnd"/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84B7C" w:rsidRPr="00684B7C" w:rsidRDefault="00684B7C" w:rsidP="0068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Сколько, столько, сколько-нибудь, сколько-то, несколько.</w:t>
            </w:r>
          </w:p>
        </w:tc>
      </w:tr>
    </w:tbl>
    <w:p w:rsidR="00684B7C" w:rsidRPr="00684B7C" w:rsidRDefault="00684B7C" w:rsidP="0068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4B7C">
        <w:rPr>
          <w:rFonts w:ascii="Times New Roman" w:hAnsi="Times New Roman" w:cs="Times New Roman"/>
          <w:sz w:val="28"/>
          <w:szCs w:val="28"/>
        </w:rPr>
        <w:t>Прочитайте и запишите пословицы. Какие местоимения замещают существительные, какие - прилагательные, какие - числительные?</w:t>
      </w:r>
    </w:p>
    <w:p w:rsidR="00684B7C" w:rsidRPr="00684B7C" w:rsidRDefault="00684B7C" w:rsidP="0068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7C">
        <w:rPr>
          <w:rFonts w:ascii="Times New Roman" w:hAnsi="Times New Roman" w:cs="Times New Roman"/>
          <w:sz w:val="28"/>
          <w:szCs w:val="28"/>
        </w:rPr>
        <w:t xml:space="preserve">1.Всякому овощу своё время. </w:t>
      </w:r>
    </w:p>
    <w:p w:rsidR="00684B7C" w:rsidRPr="00684B7C" w:rsidRDefault="00684B7C" w:rsidP="0068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7C">
        <w:rPr>
          <w:rFonts w:ascii="Times New Roman" w:hAnsi="Times New Roman" w:cs="Times New Roman"/>
          <w:sz w:val="28"/>
          <w:szCs w:val="28"/>
        </w:rPr>
        <w:t xml:space="preserve">2. Своя земля и в горсти мила. </w:t>
      </w:r>
    </w:p>
    <w:p w:rsidR="00684B7C" w:rsidRPr="00684B7C" w:rsidRDefault="00684B7C" w:rsidP="0068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7C">
        <w:rPr>
          <w:rFonts w:ascii="Times New Roman" w:hAnsi="Times New Roman" w:cs="Times New Roman"/>
          <w:sz w:val="28"/>
          <w:szCs w:val="28"/>
        </w:rPr>
        <w:t xml:space="preserve">3. Сколько голов, столько и умов. </w:t>
      </w:r>
    </w:p>
    <w:p w:rsidR="00684B7C" w:rsidRPr="00684B7C" w:rsidRDefault="00684B7C" w:rsidP="0068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7C">
        <w:rPr>
          <w:rFonts w:ascii="Times New Roman" w:hAnsi="Times New Roman" w:cs="Times New Roman"/>
          <w:sz w:val="28"/>
          <w:szCs w:val="28"/>
        </w:rPr>
        <w:t xml:space="preserve">4. Ты ему по секрету, а он — всему свету. </w:t>
      </w:r>
    </w:p>
    <w:p w:rsidR="00684B7C" w:rsidRPr="00684B7C" w:rsidRDefault="00684B7C" w:rsidP="00684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B7C">
        <w:rPr>
          <w:rFonts w:ascii="Times New Roman" w:hAnsi="Times New Roman" w:cs="Times New Roman"/>
          <w:sz w:val="28"/>
          <w:szCs w:val="28"/>
        </w:rPr>
        <w:t xml:space="preserve">5. Ты ему слово, он тебе — десять. </w:t>
      </w:r>
    </w:p>
    <w:tbl>
      <w:tblPr>
        <w:tblW w:w="9410" w:type="dxa"/>
        <w:tblInd w:w="-372" w:type="dxa"/>
        <w:tblCellMar>
          <w:left w:w="0" w:type="dxa"/>
          <w:right w:w="0" w:type="dxa"/>
        </w:tblCellMar>
        <w:tblLook w:val="04A0"/>
      </w:tblPr>
      <w:tblGrid>
        <w:gridCol w:w="2342"/>
        <w:gridCol w:w="2680"/>
        <w:gridCol w:w="2291"/>
        <w:gridCol w:w="2097"/>
      </w:tblGrid>
      <w:tr w:rsidR="00684B7C" w:rsidRPr="00684B7C" w:rsidTr="00684B7C">
        <w:trPr>
          <w:trHeight w:val="458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b/>
                <w:bCs/>
                <w:color w:val="3333CC"/>
                <w:kern w:val="24"/>
                <w:sz w:val="28"/>
                <w:szCs w:val="28"/>
                <w:lang w:eastAsia="ru-RU"/>
              </w:rPr>
              <w:t xml:space="preserve">Разряд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CC"/>
                <w:kern w:val="24"/>
                <w:sz w:val="28"/>
                <w:szCs w:val="28"/>
                <w:lang w:eastAsia="ru-RU"/>
              </w:rPr>
              <w:t>З</w:t>
            </w:r>
            <w:r w:rsidRPr="00684B7C">
              <w:rPr>
                <w:rFonts w:ascii="Times New Roman" w:eastAsia="Calibri" w:hAnsi="Times New Roman" w:cs="Times New Roman"/>
                <w:b/>
                <w:bCs/>
                <w:color w:val="3333CC"/>
                <w:kern w:val="24"/>
                <w:sz w:val="28"/>
                <w:szCs w:val="28"/>
                <w:lang w:eastAsia="ru-RU"/>
              </w:rPr>
              <w:t xml:space="preserve">начение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b/>
                <w:bCs/>
                <w:color w:val="3333CC"/>
                <w:kern w:val="24"/>
                <w:sz w:val="28"/>
                <w:szCs w:val="28"/>
                <w:lang w:eastAsia="ru-RU"/>
              </w:rPr>
              <w:t xml:space="preserve">Грамматические признаки 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CC"/>
                <w:kern w:val="24"/>
                <w:sz w:val="28"/>
                <w:szCs w:val="28"/>
                <w:lang w:eastAsia="ru-RU"/>
              </w:rPr>
              <w:t>П</w:t>
            </w:r>
            <w:r w:rsidRPr="00684B7C">
              <w:rPr>
                <w:rFonts w:ascii="Times New Roman" w:eastAsia="Calibri" w:hAnsi="Times New Roman" w:cs="Times New Roman"/>
                <w:b/>
                <w:bCs/>
                <w:color w:val="3333CC"/>
                <w:kern w:val="24"/>
                <w:sz w:val="28"/>
                <w:szCs w:val="28"/>
                <w:lang w:eastAsia="ru-RU"/>
              </w:rPr>
              <w:t xml:space="preserve">римеры </w:t>
            </w:r>
          </w:p>
        </w:tc>
      </w:tr>
      <w:tr w:rsidR="00684B7C" w:rsidRPr="00684B7C" w:rsidTr="00684B7C">
        <w:trPr>
          <w:trHeight w:val="685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личные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указывают на предмет (лицо, явление)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лицо, число, падеж, род 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я, ты, он, она, оно, мы, вы, они</w:t>
            </w: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4B7C" w:rsidRPr="00684B7C" w:rsidTr="00684B7C">
        <w:trPr>
          <w:trHeight w:val="913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возвратное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указывают, что действие обращено </w:t>
            </w:r>
            <w:proofErr w:type="gramStart"/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на</w:t>
            </w:r>
            <w:proofErr w:type="gramEnd"/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говорящего</w:t>
            </w:r>
            <w:proofErr w:type="gramEnd"/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(на субъект действия)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E70908" w:rsidP="00E70908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не имеет Им. падежа, не имеет рода и числа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i/>
                <w:kern w:val="24"/>
                <w:sz w:val="28"/>
                <w:szCs w:val="28"/>
                <w:lang w:eastAsia="ru-RU"/>
              </w:rPr>
              <w:t xml:space="preserve">себя, себе </w:t>
            </w:r>
          </w:p>
        </w:tc>
      </w:tr>
      <w:tr w:rsidR="00684B7C" w:rsidRPr="00684B7C" w:rsidTr="00684B7C">
        <w:trPr>
          <w:trHeight w:val="685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притяжательные</w:t>
            </w:r>
            <w:r w:rsidRPr="00684B7C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указывают на принадлежность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7778D6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число, падеж, род</w:t>
            </w:r>
          </w:p>
          <w:p w:rsidR="007778D6" w:rsidRDefault="007778D6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</w:p>
          <w:p w:rsidR="007778D6" w:rsidRDefault="007778D6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</w:p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свой, мой, твой, его, ее, их</w:t>
            </w:r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, </w:t>
            </w:r>
            <w:r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 наш, ваш </w:t>
            </w:r>
          </w:p>
        </w:tc>
      </w:tr>
      <w:tr w:rsidR="00684B7C" w:rsidRPr="00684B7C" w:rsidTr="007778D6">
        <w:trPr>
          <w:trHeight w:val="114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  <w:lang w:eastAsia="ru-RU"/>
              </w:rPr>
              <w:lastRenderedPageBreak/>
              <w:t xml:space="preserve">определительные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указывают на обобщенный признак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84B7C" w:rsidRPr="00684B7C" w:rsidRDefault="007778D6" w:rsidP="0077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число, род           (в ед.ч.), падеж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каждый, другой,</w:t>
            </w:r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 </w:t>
            </w:r>
            <w:r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любой, иной, весь, сам, самый, всякий</w:t>
            </w: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4B7C" w:rsidRPr="00684B7C" w:rsidTr="00684B7C">
        <w:trPr>
          <w:trHeight w:val="114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у</w:t>
            </w:r>
            <w:r w:rsidRPr="00684B7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казательные</w:t>
            </w: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указывают на конкретный предмет, признак или количество из множества </w:t>
            </w:r>
          </w:p>
        </w:tc>
        <w:tc>
          <w:tcPr>
            <w:tcW w:w="2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Microsoft YaHei" w:hAnsi="Times New Roman" w:cs="Times New Roman"/>
                <w:kern w:val="24"/>
                <w:sz w:val="28"/>
                <w:szCs w:val="28"/>
                <w:lang w:eastAsia="ru-RU"/>
              </w:rPr>
              <w:t>падеж (местоимения-существительные, местоимения-числительные);</w:t>
            </w: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Microsoft YaHei" w:hAnsi="Times New Roman" w:cs="Times New Roman"/>
                <w:kern w:val="24"/>
                <w:sz w:val="28"/>
                <w:szCs w:val="28"/>
                <w:lang w:eastAsia="ru-RU"/>
              </w:rPr>
              <w:t xml:space="preserve">род, число, падеж </w:t>
            </w:r>
          </w:p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Microsoft YaHei" w:hAnsi="Times New Roman" w:cs="Times New Roman"/>
                <w:kern w:val="24"/>
                <w:sz w:val="28"/>
                <w:szCs w:val="28"/>
                <w:lang w:eastAsia="ru-RU"/>
              </w:rPr>
              <w:t xml:space="preserve">(местоимения-прилагательные) </w:t>
            </w:r>
          </w:p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Microsoft YaHei" w:hAnsi="Times New Roman" w:cs="Times New Roman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этот, тот, такой, такой, сей, столько</w:t>
            </w: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4B7C" w:rsidRPr="00684B7C" w:rsidTr="00684B7C">
        <w:trPr>
          <w:trHeight w:val="114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</w:t>
            </w:r>
            <w:r w:rsidRPr="00684B7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опросительные</w:t>
            </w: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E70908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служат </w:t>
            </w:r>
            <w:r w:rsidR="00684B7C"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для выражения вопроса </w:t>
            </w:r>
          </w:p>
        </w:tc>
        <w:tc>
          <w:tcPr>
            <w:tcW w:w="2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B7C" w:rsidRPr="00684B7C" w:rsidRDefault="00684B7C" w:rsidP="0068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кто? что? какой? чей? сколько? каков? который?</w:t>
            </w:r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 </w:t>
            </w: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и др. </w:t>
            </w:r>
          </w:p>
        </w:tc>
      </w:tr>
      <w:tr w:rsidR="00684B7C" w:rsidRPr="00684B7C" w:rsidTr="00684B7C">
        <w:trPr>
          <w:trHeight w:val="913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о</w:t>
            </w:r>
            <w:r w:rsidRPr="00684B7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тносительные</w:t>
            </w: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E70908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употребляются для связи простых предложений в составе сложных</w:t>
            </w:r>
            <w:r w:rsidR="00684B7C"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B7C" w:rsidRPr="00684B7C" w:rsidRDefault="00684B7C" w:rsidP="0068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кто, что, какой, чей, сколько, каков, который </w:t>
            </w: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и др. </w:t>
            </w:r>
          </w:p>
        </w:tc>
      </w:tr>
      <w:tr w:rsidR="00684B7C" w:rsidRPr="00684B7C" w:rsidTr="00684B7C">
        <w:trPr>
          <w:trHeight w:val="137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</w:t>
            </w:r>
            <w:r w:rsidRPr="00684B7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еопределенные</w:t>
            </w: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684B7C" w:rsidP="00E70908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указывают на </w:t>
            </w:r>
            <w:r w:rsidR="00E7090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неопределённые лица, </w:t>
            </w:r>
            <w:r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предметы, признаки, количества </w:t>
            </w:r>
          </w:p>
        </w:tc>
        <w:tc>
          <w:tcPr>
            <w:tcW w:w="2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B7C" w:rsidRPr="00684B7C" w:rsidRDefault="00684B7C" w:rsidP="0068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684B7C" w:rsidRPr="00684B7C" w:rsidRDefault="00E70908" w:rsidP="00E70908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нЕкто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, </w:t>
            </w:r>
            <w:r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Е</w:t>
            </w:r>
            <w:r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что</w:t>
            </w:r>
            <w:proofErr w:type="spellEnd"/>
            <w:r w:rsidR="00684B7C"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нЕкоторый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,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 </w:t>
            </w:r>
            <w:r w:rsidR="00684B7C"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,</w:t>
            </w:r>
            <w:proofErr w:type="gramEnd"/>
            <w:r w:rsidR="00684B7C"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84B7C"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Е</w:t>
            </w:r>
            <w:r w:rsidR="00684B7C"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сколько</w:t>
            </w:r>
            <w:proofErr w:type="spellEnd"/>
            <w:r w:rsidR="00684B7C"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кое-кто, кое – что, кто – то, кто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нибудь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, что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нибудь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, </w:t>
            </w:r>
            <w:r w:rsidR="00684B7C" w:rsidRPr="00684B7C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кто-либо, какой-нибудь</w:t>
            </w:r>
            <w:r w:rsidR="00684B7C" w:rsidRPr="00684B7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 и др. </w:t>
            </w:r>
          </w:p>
        </w:tc>
      </w:tr>
      <w:tr w:rsidR="00C40848" w:rsidRPr="00684B7C" w:rsidTr="00C40848">
        <w:trPr>
          <w:trHeight w:val="137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C40848" w:rsidRDefault="00C40848" w:rsidP="00684B7C">
            <w:pPr>
              <w:spacing w:after="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отрицательные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C40848" w:rsidRPr="00684B7C" w:rsidRDefault="00C40848" w:rsidP="00E70908">
            <w:pPr>
              <w:spacing w:after="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выражают отсутствие чего-либо: лица, предмета, признака, количества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848" w:rsidRPr="00684B7C" w:rsidRDefault="00C40848" w:rsidP="00C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изменяются по падежам, местоимения некого, нечего не имеют Им. падежа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C40848" w:rsidRDefault="00C40848" w:rsidP="00E70908">
            <w:pPr>
              <w:spacing w:after="0"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никтО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ничтО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никакОй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ничЕй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нЕкого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нЕчего</w:t>
            </w:r>
            <w:proofErr w:type="spellEnd"/>
          </w:p>
        </w:tc>
      </w:tr>
    </w:tbl>
    <w:p w:rsidR="008C4FE9" w:rsidRDefault="00777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Отредактируйте предложения.</w:t>
      </w:r>
      <w:r w:rsidR="008C4FE9">
        <w:rPr>
          <w:rFonts w:ascii="Times New Roman" w:hAnsi="Times New Roman" w:cs="Times New Roman"/>
          <w:sz w:val="28"/>
          <w:szCs w:val="28"/>
        </w:rPr>
        <w:t xml:space="preserve"> Запишите правильно.</w:t>
      </w:r>
    </w:p>
    <w:p w:rsidR="008C4FE9" w:rsidRDefault="008C4FE9" w:rsidP="008C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любит.</w:t>
      </w:r>
    </w:p>
    <w:p w:rsidR="008C4FE9" w:rsidRDefault="008C4FE9" w:rsidP="008C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Сестре ни чего делать.</w:t>
      </w:r>
    </w:p>
    <w:p w:rsidR="008C4FE9" w:rsidRDefault="008C4FE9" w:rsidP="008C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какой не друг.</w:t>
      </w:r>
    </w:p>
    <w:p w:rsidR="008C4FE9" w:rsidRDefault="008C4FE9" w:rsidP="008C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идти.</w:t>
      </w:r>
    </w:p>
    <w:p w:rsidR="008C4FE9" w:rsidRDefault="008C4FE9" w:rsidP="008C4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ихнего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окна раздавались звуки знакомой мелодии.</w:t>
      </w:r>
    </w:p>
    <w:p w:rsidR="00684B7C" w:rsidRPr="00684B7C" w:rsidRDefault="008C4FE9" w:rsidP="0068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84B7C" w:rsidRPr="00684B7C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B7C" w:rsidRPr="00684B7C" w:rsidRDefault="00684B7C">
      <w:pPr>
        <w:rPr>
          <w:rFonts w:ascii="Times New Roman" w:hAnsi="Times New Roman" w:cs="Times New Roman"/>
          <w:sz w:val="28"/>
          <w:szCs w:val="28"/>
        </w:rPr>
      </w:pPr>
      <w:r w:rsidRPr="00684B7C">
        <w:rPr>
          <w:rFonts w:ascii="Times New Roman" w:hAnsi="Times New Roman" w:cs="Times New Roman"/>
          <w:sz w:val="28"/>
          <w:szCs w:val="28"/>
        </w:rPr>
        <w:t xml:space="preserve">     Повторит</w:t>
      </w:r>
      <w:r w:rsidR="008C4FE9">
        <w:rPr>
          <w:rFonts w:ascii="Times New Roman" w:hAnsi="Times New Roman" w:cs="Times New Roman"/>
          <w:sz w:val="28"/>
          <w:szCs w:val="28"/>
        </w:rPr>
        <w:t>е</w:t>
      </w:r>
      <w:r w:rsidRPr="00684B7C">
        <w:rPr>
          <w:rFonts w:ascii="Times New Roman" w:hAnsi="Times New Roman" w:cs="Times New Roman"/>
          <w:sz w:val="28"/>
          <w:szCs w:val="28"/>
        </w:rPr>
        <w:t xml:space="preserve"> разряды местоимений. Подготовь</w:t>
      </w:r>
      <w:r w:rsidR="008C4FE9">
        <w:rPr>
          <w:rFonts w:ascii="Times New Roman" w:hAnsi="Times New Roman" w:cs="Times New Roman"/>
          <w:sz w:val="28"/>
          <w:szCs w:val="28"/>
        </w:rPr>
        <w:t>тесь</w:t>
      </w:r>
      <w:r w:rsidRPr="00684B7C">
        <w:rPr>
          <w:rFonts w:ascii="Times New Roman" w:hAnsi="Times New Roman" w:cs="Times New Roman"/>
          <w:sz w:val="28"/>
          <w:szCs w:val="28"/>
        </w:rPr>
        <w:t xml:space="preserve"> к контрольной работе</w:t>
      </w:r>
      <w:r w:rsidR="008C4FE9">
        <w:rPr>
          <w:rFonts w:ascii="Times New Roman" w:hAnsi="Times New Roman" w:cs="Times New Roman"/>
          <w:sz w:val="28"/>
          <w:szCs w:val="28"/>
        </w:rPr>
        <w:t>.</w:t>
      </w:r>
    </w:p>
    <w:sectPr w:rsidR="00684B7C" w:rsidRPr="00684B7C" w:rsidSect="0096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B7C"/>
    <w:rsid w:val="001B5E56"/>
    <w:rsid w:val="00684B7C"/>
    <w:rsid w:val="007778D6"/>
    <w:rsid w:val="008C4FE9"/>
    <w:rsid w:val="00960634"/>
    <w:rsid w:val="00C40848"/>
    <w:rsid w:val="00C520AC"/>
    <w:rsid w:val="00E7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2020-04-06T13:51:00Z</dcterms:created>
  <dcterms:modified xsi:type="dcterms:W3CDTF">2020-04-06T13:51:00Z</dcterms:modified>
</cp:coreProperties>
</file>